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B7" w:rsidRPr="00E557E6" w:rsidRDefault="00E557E6">
      <w:pPr>
        <w:rPr>
          <w:b/>
        </w:rPr>
      </w:pPr>
      <w:bookmarkStart w:id="0" w:name="_GoBack"/>
      <w:r w:rsidRPr="00E557E6">
        <w:rPr>
          <w:b/>
        </w:rPr>
        <w:t>СЫРЬЕ:</w:t>
      </w:r>
    </w:p>
    <w:bookmarkEnd w:id="0"/>
    <w:p w:rsidR="00E557E6" w:rsidRDefault="00E557E6" w:rsidP="00E557E6">
      <w:pPr>
        <w:pStyle w:val="a3"/>
        <w:numPr>
          <w:ilvl w:val="0"/>
          <w:numId w:val="1"/>
        </w:numPr>
      </w:pPr>
      <w:r>
        <w:t>Сухое молоко обезжиренное</w:t>
      </w:r>
    </w:p>
    <w:p w:rsidR="00E557E6" w:rsidRDefault="00E557E6" w:rsidP="00E557E6">
      <w:pPr>
        <w:pStyle w:val="a3"/>
        <w:numPr>
          <w:ilvl w:val="0"/>
          <w:numId w:val="1"/>
        </w:numPr>
      </w:pPr>
      <w:r>
        <w:t xml:space="preserve">Сыворотка сухая </w:t>
      </w:r>
      <w:proofErr w:type="spellStart"/>
      <w:r>
        <w:t>деминерализированная</w:t>
      </w:r>
      <w:proofErr w:type="spellEnd"/>
    </w:p>
    <w:p w:rsidR="00E557E6" w:rsidRDefault="00E557E6" w:rsidP="00E557E6">
      <w:pPr>
        <w:pStyle w:val="a3"/>
        <w:numPr>
          <w:ilvl w:val="0"/>
          <w:numId w:val="1"/>
        </w:numPr>
      </w:pPr>
      <w:r>
        <w:t xml:space="preserve">Томатная паста </w:t>
      </w:r>
    </w:p>
    <w:sectPr w:rsidR="00E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6D7"/>
    <w:multiLevelType w:val="hybridMultilevel"/>
    <w:tmpl w:val="49DE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6"/>
    <w:rsid w:val="005954CC"/>
    <w:rsid w:val="00943120"/>
    <w:rsid w:val="00E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69D8"/>
  <w15:chartTrackingRefBased/>
  <w15:docId w15:val="{81B25179-C041-4887-AA42-A2BF35D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2019-06-10T12:26:00Z</dcterms:created>
  <dcterms:modified xsi:type="dcterms:W3CDTF">2019-06-10T12:27:00Z</dcterms:modified>
</cp:coreProperties>
</file>